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FC" w:rsidRDefault="00F716FC" w:rsidP="00F716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Приложение № 6</w:t>
      </w:r>
    </w:p>
    <w:p w:rsidR="00F716FC" w:rsidRDefault="00F716FC" w:rsidP="00F716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к Положению об оплате труда работников муниципальных     бюджетных учреждений культуры и муниципальных    бюджетных                                                                                                                                                                                  учреждений дополнительного образования                                                                                                                                                                     Ровенского района Саратовской области </w:t>
      </w:r>
    </w:p>
    <w:p w:rsidR="00F716FC" w:rsidRPr="00D04595" w:rsidRDefault="00F716FC" w:rsidP="00F716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center"/>
        <w:rPr>
          <w:rFonts w:ascii="Times New Roman" w:hAnsi="Times New Roman"/>
          <w:b/>
          <w:sz w:val="24"/>
          <w:szCs w:val="24"/>
        </w:rPr>
      </w:pPr>
      <w:r w:rsidRPr="00C63901">
        <w:rPr>
          <w:rFonts w:ascii="Times New Roman" w:hAnsi="Times New Roman"/>
          <w:b/>
          <w:sz w:val="24"/>
          <w:szCs w:val="24"/>
        </w:rPr>
        <w:t xml:space="preserve">ПОКАЗАТЕЛИ 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Pr="00C63901">
        <w:rPr>
          <w:rFonts w:ascii="Times New Roman" w:hAnsi="Times New Roman"/>
          <w:b/>
          <w:sz w:val="24"/>
          <w:szCs w:val="24"/>
        </w:rPr>
        <w:t>КРИТЕРИИ</w:t>
      </w:r>
      <w:r>
        <w:rPr>
          <w:rFonts w:ascii="Times New Roman" w:hAnsi="Times New Roman"/>
          <w:b/>
          <w:sz w:val="24"/>
          <w:szCs w:val="24"/>
        </w:rPr>
        <w:t>)</w:t>
      </w:r>
      <w:r w:rsidRPr="00C63901">
        <w:rPr>
          <w:rFonts w:ascii="Times New Roman" w:hAnsi="Times New Roman"/>
          <w:b/>
          <w:sz w:val="24"/>
          <w:szCs w:val="24"/>
        </w:rPr>
        <w:t xml:space="preserve"> ОЦЕНКИ </w:t>
      </w:r>
      <w:proofErr w:type="gramStart"/>
      <w:r w:rsidRPr="00C63901">
        <w:rPr>
          <w:rFonts w:ascii="Times New Roman" w:hAnsi="Times New Roman"/>
          <w:b/>
          <w:sz w:val="24"/>
          <w:szCs w:val="24"/>
        </w:rPr>
        <w:t>ЭФФЕКТИВНОСТИ</w:t>
      </w:r>
      <w:r>
        <w:rPr>
          <w:b/>
          <w:sz w:val="24"/>
          <w:szCs w:val="24"/>
        </w:rPr>
        <w:t xml:space="preserve"> </w:t>
      </w:r>
      <w:r w:rsidRPr="00C63901">
        <w:rPr>
          <w:b/>
          <w:sz w:val="24"/>
          <w:szCs w:val="24"/>
        </w:rPr>
        <w:t xml:space="preserve"> </w:t>
      </w:r>
      <w:r w:rsidRPr="00C63901">
        <w:rPr>
          <w:rFonts w:ascii="Times New Roman" w:hAnsi="Times New Roman"/>
          <w:b/>
          <w:sz w:val="24"/>
          <w:szCs w:val="24"/>
        </w:rPr>
        <w:t xml:space="preserve">ДЕЯТЕЛЬНОСТИ РАБОТНИКОВ </w:t>
      </w:r>
      <w:r>
        <w:rPr>
          <w:rFonts w:ascii="Times New Roman" w:hAnsi="Times New Roman"/>
          <w:b/>
          <w:sz w:val="24"/>
          <w:szCs w:val="24"/>
        </w:rPr>
        <w:t>КУЛЬТУРЫ                                  РОВЕНСКОГО МУНИЦИПАЛЬНОГО РАЙОНА</w:t>
      </w:r>
      <w:proofErr w:type="gramEnd"/>
    </w:p>
    <w:p w:rsidR="00F716FC" w:rsidRPr="00B13718" w:rsidRDefault="00F716FC" w:rsidP="00F716F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№ 1</w:t>
      </w:r>
    </w:p>
    <w:p w:rsidR="00F716FC" w:rsidRDefault="00F716FC" w:rsidP="00F716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720E">
        <w:rPr>
          <w:rFonts w:ascii="Times New Roman" w:hAnsi="Times New Roman"/>
          <w:b/>
          <w:sz w:val="28"/>
          <w:szCs w:val="28"/>
        </w:rPr>
        <w:t xml:space="preserve">Муниципальное бюджетное учреждение </w:t>
      </w:r>
      <w:r>
        <w:rPr>
          <w:rFonts w:ascii="Times New Roman" w:hAnsi="Times New Roman"/>
          <w:b/>
          <w:sz w:val="28"/>
          <w:szCs w:val="28"/>
        </w:rPr>
        <w:t xml:space="preserve">Районный Дом культуры                                                                                     Ровенского района Саратовской области» </w:t>
      </w:r>
    </w:p>
    <w:p w:rsidR="00F716FC" w:rsidRPr="0085720E" w:rsidRDefault="00F716FC" w:rsidP="00F716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(руководитель, специалисты).</w:t>
      </w: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5"/>
        <w:gridCol w:w="17"/>
        <w:gridCol w:w="6483"/>
        <w:gridCol w:w="2126"/>
        <w:gridCol w:w="2254"/>
      </w:tblGrid>
      <w:tr w:rsidR="00F716FC" w:rsidRPr="00B214A8" w:rsidTr="00E94723">
        <w:trPr>
          <w:trHeight w:val="145"/>
        </w:trPr>
        <w:tc>
          <w:tcPr>
            <w:tcW w:w="1116" w:type="pct"/>
            <w:gridSpan w:val="2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Стимулирующие показатели</w:t>
            </w:r>
          </w:p>
        </w:tc>
        <w:tc>
          <w:tcPr>
            <w:tcW w:w="2318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Критерии оценки деятельности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  <w:p w:rsidR="00F716FC" w:rsidRPr="008F4386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окладу</w:t>
            </w:r>
          </w:p>
        </w:tc>
        <w:tc>
          <w:tcPr>
            <w:tcW w:w="806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F716FC" w:rsidRPr="00B214A8" w:rsidTr="00E94723">
        <w:trPr>
          <w:trHeight w:val="660"/>
        </w:trPr>
        <w:tc>
          <w:tcPr>
            <w:tcW w:w="1110" w:type="pct"/>
            <w:vMerge w:val="restart"/>
          </w:tcPr>
          <w:p w:rsidR="00F716FC" w:rsidRPr="0040408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Персональны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е </w:t>
            </w: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Pr="00B214A8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B214A8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олучение  грантов (областных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всероссийских, международных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0" w:type="pct"/>
          </w:tcPr>
          <w:p w:rsidR="00F716FC" w:rsidRPr="0028015C" w:rsidRDefault="00F716FC" w:rsidP="00E94723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06" w:type="pct"/>
          </w:tcPr>
          <w:p w:rsidR="00F716FC" w:rsidRPr="00EB2A78" w:rsidRDefault="005200F3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F716FC" w:rsidRPr="00B214A8" w:rsidTr="00E94723">
        <w:trPr>
          <w:trHeight w:val="516"/>
        </w:trPr>
        <w:tc>
          <w:tcPr>
            <w:tcW w:w="1110" w:type="pct"/>
            <w:vMerge/>
          </w:tcPr>
          <w:p w:rsidR="00F716FC" w:rsidRPr="0040408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проектной деятельности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25-50 %</w:t>
            </w:r>
          </w:p>
        </w:tc>
        <w:tc>
          <w:tcPr>
            <w:tcW w:w="806" w:type="pct"/>
          </w:tcPr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410"/>
        </w:trPr>
        <w:tc>
          <w:tcPr>
            <w:tcW w:w="1110" w:type="pct"/>
            <w:vMerge/>
          </w:tcPr>
          <w:p w:rsidR="00F716FC" w:rsidRPr="0040408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647AB6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7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квалификации: участие в обучающих семинарах, мастер-классах</w:t>
            </w:r>
          </w:p>
        </w:tc>
        <w:tc>
          <w:tcPr>
            <w:tcW w:w="760" w:type="pct"/>
          </w:tcPr>
          <w:p w:rsidR="00F716FC" w:rsidRPr="00647AB6" w:rsidRDefault="00F716FC" w:rsidP="00E94723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7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20-50%</w:t>
            </w:r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  <w:p w:rsidR="00F716FC" w:rsidRPr="00C22AE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716FC" w:rsidRPr="00B214A8" w:rsidTr="00E94723">
        <w:trPr>
          <w:trHeight w:val="563"/>
        </w:trPr>
        <w:tc>
          <w:tcPr>
            <w:tcW w:w="1110" w:type="pct"/>
            <w:vMerge/>
          </w:tcPr>
          <w:p w:rsidR="00F716FC" w:rsidRPr="0040408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Награждение почетной грамотой профильного министерства области и РФ, благодарностью  и почетной грамотой губернатора  области. Награждение грамотой, благодарностью  главы  Ровенского муниципального района</w:t>
            </w:r>
          </w:p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F716FC" w:rsidRDefault="00F716FC" w:rsidP="00E94723">
            <w:pPr>
              <w:ind w:right="32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Размер устанавливается как в абсолютном, так и в % отношении к окладу </w:t>
            </w:r>
            <w:proofErr w:type="gramEnd"/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6FC" w:rsidRPr="00B214A8" w:rsidTr="00E94723">
        <w:trPr>
          <w:trHeight w:val="454"/>
        </w:trPr>
        <w:tc>
          <w:tcPr>
            <w:tcW w:w="1110" w:type="pct"/>
            <w:vMerge/>
          </w:tcPr>
          <w:p w:rsidR="00F716FC" w:rsidRPr="0040408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Стимулирование молодых специалистов.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06" w:type="pct"/>
          </w:tcPr>
          <w:p w:rsidR="00F716FC" w:rsidRPr="00E555D4" w:rsidRDefault="00F716FC" w:rsidP="00E9472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826"/>
        </w:trPr>
        <w:tc>
          <w:tcPr>
            <w:tcW w:w="1110" w:type="pct"/>
            <w:vMerge w:val="restar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выполняемых работ</w:t>
            </w:r>
          </w:p>
          <w:p w:rsidR="00F716FC" w:rsidRPr="00404080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C22AE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Образование: </w:t>
            </w:r>
          </w:p>
          <w:p w:rsidR="00F716FC" w:rsidRPr="00C22AE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высшее профессиональное профильное</w:t>
            </w:r>
          </w:p>
          <w:p w:rsidR="00F716FC" w:rsidRPr="00C22AEA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pct"/>
          </w:tcPr>
          <w:p w:rsidR="00F716FC" w:rsidRPr="00C22AE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C22AE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%</w:t>
            </w:r>
          </w:p>
          <w:p w:rsidR="00F716FC" w:rsidRPr="00C22AEA" w:rsidRDefault="00F716FC" w:rsidP="00E94723">
            <w:pPr>
              <w:ind w:right="3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pct"/>
          </w:tcPr>
          <w:p w:rsidR="00F716FC" w:rsidRPr="00C22AE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C22AE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Ежеквартальный</w:t>
            </w:r>
          </w:p>
        </w:tc>
      </w:tr>
      <w:tr w:rsidR="00F716FC" w:rsidRPr="00B214A8" w:rsidTr="00E94723">
        <w:trPr>
          <w:trHeight w:val="1180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C22AE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Стаж работы в отрасли «Культура»</w:t>
            </w:r>
          </w:p>
          <w:p w:rsidR="00F716FC" w:rsidRPr="00C22AE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от 5 до 10 лет</w:t>
            </w:r>
          </w:p>
          <w:p w:rsidR="00F716FC" w:rsidRPr="00C22AE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– от 10 до 20 лет </w:t>
            </w:r>
          </w:p>
          <w:p w:rsidR="00F716FC" w:rsidRPr="00C22AE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свыше 20 лет</w:t>
            </w:r>
          </w:p>
          <w:p w:rsidR="00F716FC" w:rsidRPr="00C22AE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(для основных работников, имеющих непрерывный стаж)</w:t>
            </w:r>
          </w:p>
        </w:tc>
        <w:tc>
          <w:tcPr>
            <w:tcW w:w="760" w:type="pct"/>
          </w:tcPr>
          <w:p w:rsidR="00F716FC" w:rsidRPr="00C22AEA" w:rsidRDefault="00F716FC" w:rsidP="00E94723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C22AEA" w:rsidRDefault="00F716FC" w:rsidP="005200F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5%</w:t>
            </w:r>
          </w:p>
          <w:p w:rsidR="00F716FC" w:rsidRPr="00C22AEA" w:rsidRDefault="00F716FC" w:rsidP="005200F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  <w:p w:rsidR="00F716FC" w:rsidRPr="00C22AEA" w:rsidRDefault="00F716FC" w:rsidP="005200F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15 %</w:t>
            </w:r>
          </w:p>
        </w:tc>
        <w:tc>
          <w:tcPr>
            <w:tcW w:w="806" w:type="pct"/>
          </w:tcPr>
          <w:p w:rsidR="00F716FC" w:rsidRPr="00C22AE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C22AE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7F1E69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E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Полугодие</w:t>
            </w:r>
          </w:p>
        </w:tc>
      </w:tr>
      <w:tr w:rsidR="00F716FC" w:rsidRPr="00B214A8" w:rsidTr="00E94723">
        <w:trPr>
          <w:trHeight w:val="707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коллективов со званием «Народный самодеятельный коллектив»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(4 и более), (для директора РДК, заведующих СДК).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10 %</w:t>
            </w:r>
          </w:p>
          <w:p w:rsidR="00F716FC" w:rsidRDefault="00F716FC" w:rsidP="00E94723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707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6F60">
              <w:rPr>
                <w:rFonts w:ascii="Times New Roman" w:hAnsi="Times New Roman"/>
                <w:sz w:val="24"/>
                <w:szCs w:val="24"/>
              </w:rPr>
              <w:t>Успешное выступление в  областны</w:t>
            </w:r>
            <w:r>
              <w:rPr>
                <w:rFonts w:ascii="Times New Roman" w:hAnsi="Times New Roman"/>
                <w:sz w:val="24"/>
                <w:szCs w:val="24"/>
              </w:rPr>
              <w:t>х, всероссийских, международных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 xml:space="preserve"> конкурсах, фестивалях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-Гран -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</w:p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-лауреат 1 степени</w:t>
            </w:r>
          </w:p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лауреат 2 степени</w:t>
            </w:r>
          </w:p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-лауреат 3 степени</w:t>
            </w:r>
          </w:p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-диплом 1 степени</w:t>
            </w:r>
          </w:p>
          <w:p w:rsidR="00F716FC" w:rsidRPr="008E6F60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диплом 2 степени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100%</w:t>
            </w:r>
          </w:p>
          <w:p w:rsidR="00F716FC" w:rsidRDefault="00F716FC" w:rsidP="00E94723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50%</w:t>
            </w:r>
          </w:p>
          <w:p w:rsidR="00F716FC" w:rsidRDefault="00F716FC" w:rsidP="00E94723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30%</w:t>
            </w:r>
          </w:p>
          <w:p w:rsidR="00F716FC" w:rsidRDefault="00F716FC" w:rsidP="00E94723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F716FC" w:rsidRDefault="00F716FC" w:rsidP="00E94723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F716FC" w:rsidRDefault="00F716FC" w:rsidP="00E94723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F716FC" w:rsidRPr="00B214A8" w:rsidTr="00E94723">
        <w:trPr>
          <w:trHeight w:val="707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647AB6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47A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в культурно-массовых мероприятиях в качестве ведущего, исполнителя, в самодеятельном художественном коллективе.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5-30%</w:t>
            </w:r>
          </w:p>
          <w:p w:rsidR="00F716FC" w:rsidRDefault="00F716FC" w:rsidP="00E94723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F716FC" w:rsidRPr="00441C63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416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rPr>
                <w:rFonts w:ascii="Times New Roman" w:hAnsi="Times New Roman"/>
                <w:sz w:val="24"/>
                <w:szCs w:val="24"/>
              </w:rPr>
            </w:pPr>
            <w:r w:rsidRPr="008E6F60">
              <w:rPr>
                <w:rFonts w:ascii="Times New Roman" w:hAnsi="Times New Roman"/>
                <w:sz w:val="24"/>
                <w:szCs w:val="24"/>
              </w:rPr>
              <w:t>Участие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коллективов учреждения 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областных, международных, всероссийских 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>конкурсах, фестивалях, смотрах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(для директора  РДК, заведующих СДК).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707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8E6F6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Персональное у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 xml:space="preserve">частие в сверхплановых </w:t>
            </w:r>
            <w:r>
              <w:rPr>
                <w:rFonts w:ascii="Times New Roman" w:hAnsi="Times New Roman"/>
                <w:sz w:val="24"/>
                <w:szCs w:val="24"/>
              </w:rPr>
              <w:t>мероприятиях,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концертах, 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 xml:space="preserve">выездах в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муниципальные образования  района</w:t>
            </w:r>
            <w:r w:rsidRPr="008E6F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  <w:p w:rsidR="00F716FC" w:rsidRDefault="00F716FC" w:rsidP="00E94723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512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0A5975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59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Проведение семинаров, мастер-классов, творческих лабораторий, стажировок и пр. 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  <w:p w:rsidR="00F716FC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6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</w:tc>
      </w:tr>
      <w:tr w:rsidR="00F716FC" w:rsidRPr="00B214A8" w:rsidTr="00E94723">
        <w:trPr>
          <w:trHeight w:val="512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C22AE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предписаний контролирующих органов (для руководителя, заведующих  филиалами).</w:t>
            </w:r>
          </w:p>
        </w:tc>
        <w:tc>
          <w:tcPr>
            <w:tcW w:w="760" w:type="pct"/>
          </w:tcPr>
          <w:p w:rsidR="00F716FC" w:rsidRPr="00C22AE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5 %</w:t>
            </w:r>
          </w:p>
          <w:p w:rsidR="00F716FC" w:rsidRPr="00C22AEA" w:rsidRDefault="00F716FC" w:rsidP="00E94723">
            <w:pPr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pct"/>
          </w:tcPr>
          <w:p w:rsidR="00F716FC" w:rsidRPr="00C22AE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22AE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12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всех норм охраны труда и противопожарной безопасности (для руководителя, заведующих филиалами).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12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7C404E" w:rsidRDefault="00F716FC" w:rsidP="00E94723">
            <w:pPr>
              <w:rPr>
                <w:rFonts w:ascii="Times New Roman" w:hAnsi="Times New Roman"/>
                <w:sz w:val="24"/>
                <w:szCs w:val="24"/>
              </w:rPr>
            </w:pPr>
            <w:r w:rsidRPr="007C404E">
              <w:rPr>
                <w:rFonts w:ascii="Times New Roman" w:hAnsi="Times New Roman"/>
                <w:sz w:val="24"/>
                <w:szCs w:val="24"/>
              </w:rPr>
              <w:t>Отсутствие нарушений трудовой дисциплины, нареканий и обоснованных жалоб зрителей, сотрудников иных структурных подразделений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учреждений культуры, претензий со стороны администрации по поводу конфликтных ситуаций, опозданий и неэтичного поведения.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Ежеквартальный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 w:val="restart"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6AA0">
              <w:rPr>
                <w:rFonts w:ascii="Times New Roman" w:hAnsi="Times New Roman"/>
                <w:b/>
                <w:sz w:val="24"/>
                <w:szCs w:val="24"/>
              </w:rPr>
              <w:t>Эффективность и результативность</w:t>
            </w:r>
          </w:p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12355B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плановых показателей.  Количество культурно-массовых мероприятий, количество участников, посетителей-зрителей в сравнении с предыдущим годом (руководитель, заведующие филиалами).</w:t>
            </w:r>
          </w:p>
        </w:tc>
        <w:tc>
          <w:tcPr>
            <w:tcW w:w="760" w:type="pct"/>
          </w:tcPr>
          <w:p w:rsidR="00F716FC" w:rsidRPr="0012355B" w:rsidRDefault="00F716FC" w:rsidP="00E9472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5- 30%</w:t>
            </w:r>
          </w:p>
          <w:p w:rsidR="00F716FC" w:rsidRPr="0012355B" w:rsidRDefault="00F716FC" w:rsidP="00E9472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6" w:type="pct"/>
          </w:tcPr>
          <w:p w:rsidR="00F716FC" w:rsidRPr="0012355B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Годовой</w:t>
            </w:r>
          </w:p>
          <w:p w:rsidR="00F716FC" w:rsidRPr="0012355B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12355B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маркетинговых проектов в сфере культурно </w:t>
            </w:r>
            <w:proofErr w:type="gramStart"/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осуговой</w:t>
            </w:r>
            <w:proofErr w:type="spellEnd"/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деятельности (опросы населения, анкетирование, тестирование и пр.), подкрепленное аналитическим материалом (руководитель, заведующие филиалами).</w:t>
            </w:r>
          </w:p>
          <w:p w:rsidR="00F716FC" w:rsidRPr="0012355B" w:rsidRDefault="00F716FC" w:rsidP="00E947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0" w:type="pct"/>
          </w:tcPr>
          <w:p w:rsidR="00F716FC" w:rsidRPr="0012355B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5 %</w:t>
            </w:r>
          </w:p>
        </w:tc>
        <w:tc>
          <w:tcPr>
            <w:tcW w:w="806" w:type="pct"/>
          </w:tcPr>
          <w:p w:rsidR="00F716FC" w:rsidRPr="0012355B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Годовой</w:t>
            </w:r>
          </w:p>
          <w:p w:rsidR="00F716FC" w:rsidRPr="0012355B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A833FA" w:rsidRDefault="00F716FC" w:rsidP="00E94723">
            <w:pPr>
              <w:tabs>
                <w:tab w:val="left" w:pos="1169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Инициатива, творческая активность и применение в работе современных инновационных форм и методов.</w:t>
            </w:r>
          </w:p>
        </w:tc>
        <w:tc>
          <w:tcPr>
            <w:tcW w:w="760" w:type="pct"/>
          </w:tcPr>
          <w:p w:rsidR="00F716FC" w:rsidRPr="00A833FA" w:rsidRDefault="00F716FC" w:rsidP="00E94723">
            <w:pPr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20-50%</w:t>
            </w:r>
          </w:p>
        </w:tc>
        <w:tc>
          <w:tcPr>
            <w:tcW w:w="806" w:type="pct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Единовременно по решению комиссии</w:t>
            </w:r>
          </w:p>
        </w:tc>
      </w:tr>
      <w:tr w:rsidR="00F716FC" w:rsidRPr="00B214A8" w:rsidTr="00E94723">
        <w:trPr>
          <w:trHeight w:val="1013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Руководство клубным формированием наряду с основной работой </w:t>
            </w:r>
          </w:p>
        </w:tc>
        <w:tc>
          <w:tcPr>
            <w:tcW w:w="760" w:type="pct"/>
          </w:tcPr>
          <w:p w:rsidR="00F716FC" w:rsidRPr="00A833FA" w:rsidRDefault="00F716FC" w:rsidP="00E9472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30-50%</w:t>
            </w:r>
          </w:p>
        </w:tc>
        <w:tc>
          <w:tcPr>
            <w:tcW w:w="806" w:type="pct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1013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Выполнение работы не входящей в должностные обязанности</w:t>
            </w:r>
          </w:p>
        </w:tc>
        <w:tc>
          <w:tcPr>
            <w:tcW w:w="760" w:type="pct"/>
          </w:tcPr>
          <w:p w:rsidR="00F716FC" w:rsidRPr="00A833FA" w:rsidRDefault="00F716FC" w:rsidP="00E9472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30-70%</w:t>
            </w:r>
          </w:p>
        </w:tc>
        <w:tc>
          <w:tcPr>
            <w:tcW w:w="806" w:type="pct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B743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402">
              <w:rPr>
                <w:rFonts w:ascii="Times New Roman" w:hAnsi="Times New Roman"/>
                <w:sz w:val="24"/>
                <w:szCs w:val="24"/>
              </w:rPr>
              <w:t>Наличие публикаций в СМИ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2340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60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2C5">
              <w:rPr>
                <w:rFonts w:ascii="Times New Roman" w:hAnsi="Times New Roman"/>
                <w:sz w:val="24"/>
                <w:szCs w:val="24"/>
              </w:rPr>
              <w:t>Увеличение посещаемости, экскурсионной и лекционной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(специалисты  музея).</w:t>
            </w:r>
          </w:p>
        </w:tc>
        <w:tc>
          <w:tcPr>
            <w:tcW w:w="760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12355B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 не менее 2-ух новых выставочных экспозиций в стационаре, вне стационара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60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06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 по решению комиссии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D82">
              <w:rPr>
                <w:rFonts w:ascii="Times New Roman" w:hAnsi="Times New Roman"/>
                <w:sz w:val="24"/>
                <w:szCs w:val="24"/>
              </w:rPr>
              <w:t>Пополнение экспозиций музея новыми экспонатами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(заведующий музеем).</w:t>
            </w:r>
          </w:p>
        </w:tc>
        <w:tc>
          <w:tcPr>
            <w:tcW w:w="760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Ежеквартальный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0A597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59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Концертные выступления коллективов  (помимо государственных официальных и календарных праздников)     (не менее 1 раза  в месяц), (участники коллективов).</w:t>
            </w:r>
          </w:p>
        </w:tc>
        <w:tc>
          <w:tcPr>
            <w:tcW w:w="760" w:type="pct"/>
          </w:tcPr>
          <w:p w:rsidR="00F716FC" w:rsidRPr="00605EE6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 образовательными учреждениями,  общественными организациями (руководитель, заведующие филиалами).</w:t>
            </w:r>
          </w:p>
        </w:tc>
        <w:tc>
          <w:tcPr>
            <w:tcW w:w="760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по содействию органам местного самоуправления, участие в общественной жизни района, мероприятиях МО (заведующие филиалами).</w:t>
            </w:r>
          </w:p>
        </w:tc>
        <w:tc>
          <w:tcPr>
            <w:tcW w:w="760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Рост доходов по платным услугам (руководитель, заведующие филиалами).</w:t>
            </w:r>
          </w:p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F716FC" w:rsidRPr="00691BF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06" w:type="pct"/>
          </w:tcPr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</w:t>
            </w:r>
          </w:p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Доля привлеченных средств к общему объему финансирования учреждения (спонсорская помощь, марафоны  и т.д.), (руководитель, заведующие филиалами).</w:t>
            </w: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F716FC" w:rsidRPr="00605EE6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30 %</w:t>
            </w:r>
          </w:p>
        </w:tc>
        <w:tc>
          <w:tcPr>
            <w:tcW w:w="806" w:type="pct"/>
          </w:tcPr>
          <w:p w:rsidR="00F716FC" w:rsidRPr="00605EE6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Годовой 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благоустройстве поселка.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06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Качественная подготовка и своевременная сдача отчетности.</w:t>
            </w:r>
          </w:p>
        </w:tc>
        <w:tc>
          <w:tcPr>
            <w:tcW w:w="760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D51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06" w:type="pct"/>
          </w:tcPr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Ежеквартальный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по решению комиссии</w:t>
            </w:r>
          </w:p>
        </w:tc>
      </w:tr>
      <w:tr w:rsidR="00F716FC" w:rsidRPr="00B214A8" w:rsidTr="00E94723">
        <w:trPr>
          <w:trHeight w:val="546"/>
        </w:trPr>
        <w:tc>
          <w:tcPr>
            <w:tcW w:w="1110" w:type="pct"/>
            <w:vMerge/>
          </w:tcPr>
          <w:p w:rsidR="00F716FC" w:rsidRPr="00CE6AA0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0A597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A597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негативных отзывов о деятельности учреждения, (руководитель, заведующие филиалами).</w:t>
            </w:r>
          </w:p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5 %</w:t>
            </w:r>
          </w:p>
        </w:tc>
        <w:tc>
          <w:tcPr>
            <w:tcW w:w="806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 по решению комиссии</w:t>
            </w:r>
          </w:p>
        </w:tc>
      </w:tr>
      <w:tr w:rsidR="00F716FC" w:rsidRPr="00B214A8" w:rsidTr="00E94723">
        <w:trPr>
          <w:trHeight w:val="736"/>
        </w:trPr>
        <w:tc>
          <w:tcPr>
            <w:tcW w:w="1110" w:type="pct"/>
          </w:tcPr>
          <w:p w:rsidR="00F716FC" w:rsidRPr="0012355B" w:rsidRDefault="00F716FC" w:rsidP="00E94723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  <w:r w:rsidRPr="00272D9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Премия по итогам работы</w:t>
            </w:r>
          </w:p>
        </w:tc>
        <w:tc>
          <w:tcPr>
            <w:tcW w:w="2324" w:type="pct"/>
            <w:gridSpan w:val="2"/>
          </w:tcPr>
          <w:p w:rsidR="00F716FC" w:rsidRPr="0012355B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Высокий уровень подготовки и проведения мероприятий разного уровня.</w:t>
            </w:r>
          </w:p>
        </w:tc>
        <w:tc>
          <w:tcPr>
            <w:tcW w:w="760" w:type="pct"/>
          </w:tcPr>
          <w:p w:rsidR="00F716FC" w:rsidRPr="0012355B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25 - 4</w:t>
            </w: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0%</w:t>
            </w:r>
          </w:p>
        </w:tc>
        <w:tc>
          <w:tcPr>
            <w:tcW w:w="806" w:type="pct"/>
          </w:tcPr>
          <w:p w:rsidR="00F716FC" w:rsidRPr="0012355B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Ежемесячный    </w:t>
            </w:r>
          </w:p>
          <w:p w:rsidR="00F716FC" w:rsidRPr="0012355B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235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решению комиссии </w:t>
            </w:r>
          </w:p>
        </w:tc>
      </w:tr>
      <w:tr w:rsidR="00F716FC" w:rsidRPr="00B214A8" w:rsidTr="00E94723">
        <w:trPr>
          <w:trHeight w:val="736"/>
        </w:trPr>
        <w:tc>
          <w:tcPr>
            <w:tcW w:w="1110" w:type="pct"/>
          </w:tcPr>
          <w:p w:rsidR="00F716FC" w:rsidRPr="00272D96" w:rsidRDefault="00F716FC" w:rsidP="00E94723">
            <w:pPr>
              <w:ind w:right="3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4" w:type="pct"/>
            <w:gridSpan w:val="2"/>
          </w:tcPr>
          <w:p w:rsidR="00F716FC" w:rsidRPr="0012355B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760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Размер устанавливается как в абсолютно, так и в % отношении к окладу</w:t>
            </w:r>
            <w:proofErr w:type="gramEnd"/>
          </w:p>
        </w:tc>
        <w:tc>
          <w:tcPr>
            <w:tcW w:w="806" w:type="pct"/>
          </w:tcPr>
          <w:p w:rsidR="00F716FC" w:rsidRPr="0012355B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 по решению комиссии</w:t>
            </w:r>
          </w:p>
        </w:tc>
      </w:tr>
    </w:tbl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</w:pPr>
    </w:p>
    <w:p w:rsidR="00F716FC" w:rsidRDefault="00F716FC" w:rsidP="00F716FC">
      <w:pPr>
        <w:spacing w:after="0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716FC" w:rsidRPr="00F716FC" w:rsidRDefault="00F716FC" w:rsidP="00F716FC">
      <w:pPr>
        <w:spacing w:after="0"/>
        <w:jc w:val="right"/>
        <w:rPr>
          <w:rFonts w:ascii="Times New Roman" w:hAnsi="Times New Roman"/>
          <w:b/>
          <w:color w:val="7030A0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Таблица № 2</w:t>
      </w:r>
    </w:p>
    <w:p w:rsidR="00F716FC" w:rsidRDefault="00F716FC" w:rsidP="00F716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19B4">
        <w:rPr>
          <w:rFonts w:ascii="Times New Roman" w:hAnsi="Times New Roman"/>
          <w:b/>
          <w:sz w:val="28"/>
          <w:szCs w:val="28"/>
        </w:rPr>
        <w:t>Муниципальное бюджетное учреждение культуры</w:t>
      </w:r>
    </w:p>
    <w:p w:rsidR="00F716FC" w:rsidRDefault="00F716FC" w:rsidP="00F716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19B4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 xml:space="preserve">Ровенская </w:t>
      </w:r>
      <w:proofErr w:type="spellStart"/>
      <w:r>
        <w:rPr>
          <w:rFonts w:ascii="Times New Roman" w:hAnsi="Times New Roman"/>
          <w:b/>
          <w:sz w:val="28"/>
          <w:szCs w:val="28"/>
        </w:rPr>
        <w:t>межпоселенческая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центральная </w:t>
      </w:r>
      <w:r w:rsidRPr="00DE19B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библиотека»</w:t>
      </w:r>
    </w:p>
    <w:p w:rsidR="00F716FC" w:rsidRPr="00642725" w:rsidRDefault="00F716FC" w:rsidP="00F716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(директор, библиотекари).</w:t>
      </w: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5"/>
        <w:gridCol w:w="6626"/>
        <w:gridCol w:w="1843"/>
        <w:gridCol w:w="2411"/>
      </w:tblGrid>
      <w:tr w:rsidR="00F716FC" w:rsidRPr="00B214A8" w:rsidTr="00E94723">
        <w:trPr>
          <w:trHeight w:val="726"/>
        </w:trPr>
        <w:tc>
          <w:tcPr>
            <w:tcW w:w="1110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Стимулирующие показатели</w:t>
            </w:r>
          </w:p>
        </w:tc>
        <w:tc>
          <w:tcPr>
            <w:tcW w:w="2369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Критерии оценки деятельности</w:t>
            </w:r>
          </w:p>
        </w:tc>
        <w:tc>
          <w:tcPr>
            <w:tcW w:w="659" w:type="pct"/>
          </w:tcPr>
          <w:p w:rsidR="00F716FC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386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окладу</w:t>
            </w:r>
          </w:p>
        </w:tc>
        <w:tc>
          <w:tcPr>
            <w:tcW w:w="862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F716FC" w:rsidRPr="00B214A8" w:rsidTr="00E94723">
        <w:trPr>
          <w:trHeight w:val="496"/>
        </w:trPr>
        <w:tc>
          <w:tcPr>
            <w:tcW w:w="1110" w:type="pct"/>
            <w:vMerge w:val="restart"/>
          </w:tcPr>
          <w:p w:rsidR="00F716FC" w:rsidRPr="0040408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Персональный</w:t>
            </w: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Pr="00B214A8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B214A8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олучение  грантов (областных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 всероссийских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международных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59" w:type="pct"/>
          </w:tcPr>
          <w:p w:rsidR="00F716FC" w:rsidRPr="0028015C" w:rsidRDefault="00F716FC" w:rsidP="00E94723">
            <w:pPr>
              <w:spacing w:after="0" w:line="240" w:lineRule="auto"/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 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62" w:type="pct"/>
          </w:tcPr>
          <w:p w:rsidR="00F716FC" w:rsidRPr="00EB2A7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12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проектной деятельности.</w:t>
            </w:r>
          </w:p>
        </w:tc>
        <w:tc>
          <w:tcPr>
            <w:tcW w:w="659" w:type="pct"/>
          </w:tcPr>
          <w:p w:rsidR="00F716FC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25-50 %</w:t>
            </w:r>
          </w:p>
        </w:tc>
        <w:tc>
          <w:tcPr>
            <w:tcW w:w="862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60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09112E">
              <w:rPr>
                <w:rFonts w:ascii="Times New Roman" w:hAnsi="Times New Roman"/>
                <w:sz w:val="24"/>
                <w:szCs w:val="24"/>
              </w:rPr>
              <w:t>Повышение квалификации</w:t>
            </w:r>
            <w:r>
              <w:rPr>
                <w:rFonts w:ascii="Times New Roman" w:hAnsi="Times New Roman"/>
                <w:sz w:val="24"/>
                <w:szCs w:val="24"/>
              </w:rPr>
              <w:t>: участие в обучающих семинарах, мастер-классах.</w:t>
            </w:r>
          </w:p>
        </w:tc>
        <w:tc>
          <w:tcPr>
            <w:tcW w:w="659" w:type="pct"/>
          </w:tcPr>
          <w:p w:rsidR="00F716FC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F716FC" w:rsidRPr="00B214A8" w:rsidTr="00E94723">
        <w:trPr>
          <w:trHeight w:val="544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Награждение почетной грамотой профильного министерства области и РФ, благодарностью  и почетной грамотой губернатора  области.  Награждение  благодарностью грамотой главы   Ровенского муниципального района.</w:t>
            </w:r>
          </w:p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F716FC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Размер устанавливается как в абсолютно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м, так и в % отношении к окладу </w:t>
            </w:r>
            <w:proofErr w:type="gramEnd"/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Единовременно</w:t>
            </w: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6FC" w:rsidRPr="00B214A8" w:rsidTr="00E94723">
        <w:trPr>
          <w:trHeight w:val="544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BF10F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 рейтинге по итогам работы культурно - </w:t>
            </w:r>
            <w:proofErr w:type="spellStart"/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досуговых</w:t>
            </w:r>
            <w:proofErr w:type="spellEnd"/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учреждений  района</w:t>
            </w:r>
          </w:p>
          <w:p w:rsidR="00F716FC" w:rsidRPr="00BF10F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- 1 место</w:t>
            </w:r>
          </w:p>
          <w:p w:rsidR="00F716FC" w:rsidRPr="00BF10F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- 2 место</w:t>
            </w:r>
          </w:p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- 3 место.</w:t>
            </w:r>
          </w:p>
        </w:tc>
        <w:tc>
          <w:tcPr>
            <w:tcW w:w="659" w:type="pct"/>
          </w:tcPr>
          <w:p w:rsidR="00F716FC" w:rsidRDefault="00F716FC" w:rsidP="00E94723">
            <w:pPr>
              <w:ind w:right="3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30%</w:t>
            </w:r>
          </w:p>
          <w:p w:rsidR="00F716FC" w:rsidRDefault="00F716FC" w:rsidP="00E94723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20%</w:t>
            </w:r>
          </w:p>
          <w:p w:rsidR="00F716FC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2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44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Стимулирование молодых специалистов.</w:t>
            </w:r>
          </w:p>
        </w:tc>
        <w:tc>
          <w:tcPr>
            <w:tcW w:w="659" w:type="pct"/>
          </w:tcPr>
          <w:p w:rsidR="00F716FC" w:rsidRPr="001735AA" w:rsidRDefault="00F716FC" w:rsidP="00E94723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5AA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62" w:type="pct"/>
          </w:tcPr>
          <w:p w:rsidR="00F716FC" w:rsidRPr="001735AA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5AA">
              <w:rPr>
                <w:rFonts w:ascii="Times New Roman" w:hAnsi="Times New Roman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352"/>
        </w:trPr>
        <w:tc>
          <w:tcPr>
            <w:tcW w:w="1110" w:type="pct"/>
            <w:vMerge w:val="restar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Pr="00B214A8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 xml:space="preserve">Образование: </w:t>
            </w:r>
          </w:p>
          <w:p w:rsidR="00F716FC" w:rsidRPr="00B214A8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– высшее профессиональное профильное</w:t>
            </w:r>
          </w:p>
        </w:tc>
        <w:tc>
          <w:tcPr>
            <w:tcW w:w="659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F716FC" w:rsidRPr="00B214A8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Ежеквартальный</w:t>
            </w:r>
          </w:p>
        </w:tc>
      </w:tr>
      <w:tr w:rsidR="00F716FC" w:rsidRPr="00B214A8" w:rsidTr="00E94723">
        <w:trPr>
          <w:trHeight w:val="44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Стаж работы в отрасли «Культура»</w:t>
            </w:r>
          </w:p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от 5 до 10 лет</w:t>
            </w:r>
          </w:p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– от 10 до 20 лет </w:t>
            </w:r>
          </w:p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свыше 20 лет</w:t>
            </w:r>
          </w:p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(для основных работников, имеющих непрерывный стаж)</w:t>
            </w:r>
          </w:p>
        </w:tc>
        <w:tc>
          <w:tcPr>
            <w:tcW w:w="659" w:type="pct"/>
          </w:tcPr>
          <w:p w:rsidR="00F716FC" w:rsidRPr="00F46335" w:rsidRDefault="00F716FC" w:rsidP="00E94723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F46335" w:rsidRDefault="00F716FC" w:rsidP="00E94723">
            <w:pPr>
              <w:spacing w:after="0" w:line="240" w:lineRule="auto"/>
              <w:ind w:right="38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    5%</w:t>
            </w:r>
          </w:p>
          <w:p w:rsidR="00F716FC" w:rsidRPr="00F46335" w:rsidRDefault="00F716FC" w:rsidP="00E94723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  <w:p w:rsidR="00F716FC" w:rsidRPr="00F46335" w:rsidRDefault="00F716FC" w:rsidP="00E94723">
            <w:pPr>
              <w:spacing w:after="0" w:line="240" w:lineRule="auto"/>
              <w:ind w:right="384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15 %</w:t>
            </w:r>
          </w:p>
        </w:tc>
        <w:tc>
          <w:tcPr>
            <w:tcW w:w="862" w:type="pct"/>
          </w:tcPr>
          <w:p w:rsidR="00F716FC" w:rsidRPr="00F4633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F4633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F46335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полугодие</w:t>
            </w: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716FC" w:rsidRPr="00B214A8" w:rsidTr="00E94723">
        <w:trPr>
          <w:trHeight w:val="432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BF10F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Занятие призовых мест  в  областных, всероссийских, международных конкурсах, фестивалях: </w:t>
            </w:r>
          </w:p>
          <w:p w:rsidR="00F716FC" w:rsidRPr="00BF10F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-диплом 1 степени</w:t>
            </w:r>
          </w:p>
          <w:p w:rsidR="00F716FC" w:rsidRPr="00BF10F5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диплом 2 степени.</w:t>
            </w:r>
          </w:p>
        </w:tc>
        <w:tc>
          <w:tcPr>
            <w:tcW w:w="659" w:type="pct"/>
          </w:tcPr>
          <w:p w:rsidR="00F716FC" w:rsidRPr="00BF10F5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BF10F5" w:rsidRDefault="00F716FC" w:rsidP="00E94723">
            <w:pPr>
              <w:spacing w:after="0" w:line="240" w:lineRule="auto"/>
              <w:ind w:right="38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BF10F5" w:rsidRDefault="00F716FC" w:rsidP="00E94723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  <w:p w:rsidR="00F716FC" w:rsidRPr="00BF10F5" w:rsidRDefault="00F716FC" w:rsidP="00E94723">
            <w:pPr>
              <w:spacing w:after="0" w:line="240" w:lineRule="auto"/>
              <w:ind w:right="38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5%</w:t>
            </w:r>
          </w:p>
        </w:tc>
        <w:tc>
          <w:tcPr>
            <w:tcW w:w="862" w:type="pct"/>
          </w:tcPr>
          <w:p w:rsidR="00F716FC" w:rsidRPr="00BF10F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BF10F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BF10F5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Единовременно</w:t>
            </w:r>
          </w:p>
        </w:tc>
      </w:tr>
      <w:tr w:rsidR="00F716FC" w:rsidRPr="00B214A8" w:rsidTr="00E94723">
        <w:trPr>
          <w:trHeight w:val="400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DC5254" w:rsidRDefault="00F716FC" w:rsidP="00E94723">
            <w:pPr>
              <w:rPr>
                <w:rFonts w:ascii="Times New Roman" w:hAnsi="Times New Roman"/>
                <w:sz w:val="24"/>
                <w:szCs w:val="24"/>
              </w:rPr>
            </w:pPr>
            <w:r w:rsidRPr="00DC5254">
              <w:rPr>
                <w:rFonts w:ascii="Times New Roman" w:hAnsi="Times New Roman"/>
                <w:sz w:val="24"/>
                <w:szCs w:val="24"/>
              </w:rPr>
              <w:t>Внедрение инновационных форм работы  в учреждениях культуры района.</w:t>
            </w:r>
          </w:p>
        </w:tc>
        <w:tc>
          <w:tcPr>
            <w:tcW w:w="659" w:type="pct"/>
          </w:tcPr>
          <w:p w:rsidR="00F716FC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2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44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BF10F5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sz w:val="24"/>
                <w:szCs w:val="24"/>
              </w:rPr>
              <w:t xml:space="preserve">Участие в культурно-массовых мероприятиях в качестве ведущего, исполнителя, в самодеятельном художественном </w:t>
            </w:r>
            <w:r w:rsidRPr="00BF10F5">
              <w:rPr>
                <w:rFonts w:ascii="Times New Roman" w:hAnsi="Times New Roman"/>
                <w:sz w:val="24"/>
                <w:szCs w:val="24"/>
              </w:rPr>
              <w:lastRenderedPageBreak/>
              <w:t>коллективе.</w:t>
            </w:r>
          </w:p>
        </w:tc>
        <w:tc>
          <w:tcPr>
            <w:tcW w:w="659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5-20%</w:t>
            </w:r>
          </w:p>
          <w:p w:rsidR="00F716FC" w:rsidRDefault="00F716FC" w:rsidP="00E94723">
            <w:pPr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F716FC" w:rsidRPr="00441C63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Ежемесячный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решению комиссии</w:t>
            </w:r>
          </w:p>
        </w:tc>
      </w:tr>
      <w:tr w:rsidR="00F716FC" w:rsidRPr="00B214A8" w:rsidTr="00E94723">
        <w:trPr>
          <w:trHeight w:val="44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F54B65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проведенных семинаров,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творческих лабораторий, и </w:t>
            </w:r>
            <w:r w:rsidRPr="00F54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пр. (для директора ЦБ, заведующих структурными подразделениями).</w:t>
            </w:r>
          </w:p>
        </w:tc>
        <w:tc>
          <w:tcPr>
            <w:tcW w:w="659" w:type="pct"/>
          </w:tcPr>
          <w:p w:rsidR="00F716FC" w:rsidRPr="00F54B65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  <w:p w:rsidR="00F716FC" w:rsidRPr="00F54B65" w:rsidRDefault="00F716FC" w:rsidP="00E94723">
            <w:pPr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62" w:type="pct"/>
          </w:tcPr>
          <w:p w:rsidR="00F716FC" w:rsidRPr="00F54B65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44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8E6F60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Качество, актуальность и профессионализм наглядного оформления библиотеки.</w:t>
            </w:r>
          </w:p>
        </w:tc>
        <w:tc>
          <w:tcPr>
            <w:tcW w:w="659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2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</w:tc>
      </w:tr>
      <w:tr w:rsidR="00F716FC" w:rsidRPr="00B214A8" w:rsidTr="00E94723">
        <w:trPr>
          <w:trHeight w:val="470"/>
        </w:trPr>
        <w:tc>
          <w:tcPr>
            <w:tcW w:w="1110" w:type="pct"/>
            <w:vMerge w:val="restar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Эффективность и результативность</w:t>
            </w:r>
          </w:p>
        </w:tc>
        <w:tc>
          <w:tcPr>
            <w:tcW w:w="2369" w:type="pct"/>
          </w:tcPr>
          <w:p w:rsidR="00F716FC" w:rsidRPr="00BF10F5" w:rsidRDefault="00F716FC" w:rsidP="00E9472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плановых показателей по предоставлению библиотечных услуг: количество пользователей, читателей, количество посещений, в т.ч. информационно-просветительских мероприятий (в сравнении с предыдущим годом), (для директора).</w:t>
            </w:r>
          </w:p>
        </w:tc>
        <w:tc>
          <w:tcPr>
            <w:tcW w:w="659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30%</w:t>
            </w: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470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BF10F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Реализация маркетинговых проектов в сфере </w:t>
            </w:r>
            <w:proofErr w:type="spellStart"/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культурно-досуговой</w:t>
            </w:r>
            <w:proofErr w:type="spellEnd"/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деятельности (опросы населения, анкетирование, тестирование и пр.), подкрепленное аналитическим материалом (для директора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заведующих структурным подразделениями</w:t>
            </w:r>
            <w:r w:rsidRPr="00BF10F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5 %</w:t>
            </w: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16FC" w:rsidRPr="00B214A8" w:rsidTr="00E94723">
        <w:trPr>
          <w:trHeight w:val="352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 образовательными учреждениями,  общественными организациями. Привлечение в мероприятия зрителя.</w:t>
            </w:r>
          </w:p>
        </w:tc>
        <w:tc>
          <w:tcPr>
            <w:tcW w:w="659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62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36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Инициатива, творчество и применение  в работе современных  инновационных форм и методов.</w:t>
            </w:r>
          </w:p>
        </w:tc>
        <w:tc>
          <w:tcPr>
            <w:tcW w:w="659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20-50%</w:t>
            </w:r>
          </w:p>
        </w:tc>
        <w:tc>
          <w:tcPr>
            <w:tcW w:w="862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F716FC" w:rsidRPr="00B214A8" w:rsidTr="00E94723">
        <w:trPr>
          <w:trHeight w:val="1185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Сохранение и увеличение контингента пользователей в течение года, высокая читательская активность (при условии выполнения нормативных показателей).</w:t>
            </w:r>
          </w:p>
        </w:tc>
        <w:tc>
          <w:tcPr>
            <w:tcW w:w="659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2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524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F54B65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Максимальный охват читателей при проведении </w:t>
            </w:r>
            <w:r w:rsidRPr="00F54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тематических мероприятий.</w:t>
            </w:r>
          </w:p>
        </w:tc>
        <w:tc>
          <w:tcPr>
            <w:tcW w:w="659" w:type="pct"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20%</w:t>
            </w:r>
          </w:p>
        </w:tc>
        <w:tc>
          <w:tcPr>
            <w:tcW w:w="862" w:type="pct"/>
          </w:tcPr>
          <w:p w:rsidR="00F716FC" w:rsidRPr="00F54B65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54B6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36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0A3A86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A86">
              <w:rPr>
                <w:rFonts w:ascii="Times New Roman" w:hAnsi="Times New Roman"/>
                <w:sz w:val="24"/>
                <w:szCs w:val="24"/>
              </w:rPr>
              <w:t>Организация и ведение электронного каталога (% выполнения от годового плана составления электронного каталога библиотечного фонда учреждения)</w:t>
            </w:r>
          </w:p>
        </w:tc>
        <w:tc>
          <w:tcPr>
            <w:tcW w:w="659" w:type="pct"/>
          </w:tcPr>
          <w:p w:rsidR="00F716FC" w:rsidRPr="000A3A86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A86">
              <w:rPr>
                <w:rFonts w:ascii="Times New Roman" w:hAnsi="Times New Roman"/>
                <w:sz w:val="24"/>
                <w:szCs w:val="24"/>
              </w:rPr>
              <w:t>5%</w:t>
            </w:r>
          </w:p>
          <w:p w:rsidR="00F716FC" w:rsidRPr="000A3A86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F716FC" w:rsidRPr="000A3A86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3A86">
              <w:rPr>
                <w:rFonts w:ascii="Times New Roman" w:hAnsi="Times New Roman"/>
                <w:sz w:val="24"/>
                <w:szCs w:val="24"/>
              </w:rPr>
              <w:t>Ежеквартальный</w:t>
            </w:r>
          </w:p>
        </w:tc>
      </w:tr>
      <w:tr w:rsidR="00F716FC" w:rsidRPr="00B214A8" w:rsidTr="00E94723">
        <w:trPr>
          <w:trHeight w:val="36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публикаций в СМИ.</w:t>
            </w:r>
          </w:p>
        </w:tc>
        <w:tc>
          <w:tcPr>
            <w:tcW w:w="659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62" w:type="pct"/>
          </w:tcPr>
          <w:p w:rsidR="00F716FC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36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Качественная подготовка и своевременная сдача отчетности.</w:t>
            </w:r>
          </w:p>
        </w:tc>
        <w:tc>
          <w:tcPr>
            <w:tcW w:w="659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D51"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2" w:type="pct"/>
          </w:tcPr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Ежеквартальный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решению комиссии</w:t>
            </w:r>
          </w:p>
        </w:tc>
      </w:tr>
      <w:tr w:rsidR="00F716FC" w:rsidRPr="00B214A8" w:rsidTr="00E94723">
        <w:trPr>
          <w:trHeight w:val="368"/>
        </w:trPr>
        <w:tc>
          <w:tcPr>
            <w:tcW w:w="1110" w:type="pc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Оперативность комплектования и обработки книг</w:t>
            </w:r>
          </w:p>
        </w:tc>
        <w:tc>
          <w:tcPr>
            <w:tcW w:w="659" w:type="pct"/>
          </w:tcPr>
          <w:p w:rsidR="00F716FC" w:rsidRPr="00313D51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10%</w:t>
            </w: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Единовременно по </w:t>
            </w: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решению комиссии</w:t>
            </w:r>
          </w:p>
        </w:tc>
      </w:tr>
      <w:tr w:rsidR="00F716FC" w:rsidRPr="00B214A8" w:rsidTr="00E94723">
        <w:trPr>
          <w:trHeight w:val="368"/>
        </w:trPr>
        <w:tc>
          <w:tcPr>
            <w:tcW w:w="1110" w:type="pc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Охват библиотеки внутрисистемным обменом </w:t>
            </w:r>
          </w:p>
        </w:tc>
        <w:tc>
          <w:tcPr>
            <w:tcW w:w="659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5 - 10%</w:t>
            </w: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Полугодие  по решению комиссии</w:t>
            </w:r>
          </w:p>
        </w:tc>
      </w:tr>
      <w:tr w:rsidR="00F716FC" w:rsidRPr="00B214A8" w:rsidTr="00E94723">
        <w:trPr>
          <w:trHeight w:val="368"/>
        </w:trPr>
        <w:tc>
          <w:tcPr>
            <w:tcW w:w="1110" w:type="pc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работа по сохранению библиотечного фонда. Предоставление актов списания литературы.</w:t>
            </w:r>
          </w:p>
        </w:tc>
        <w:tc>
          <w:tcPr>
            <w:tcW w:w="659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368"/>
        </w:trPr>
        <w:tc>
          <w:tcPr>
            <w:tcW w:w="1110" w:type="pc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Руководство клубами по интересам (по итогам годовых текстовых отчетов)</w:t>
            </w:r>
          </w:p>
        </w:tc>
        <w:tc>
          <w:tcPr>
            <w:tcW w:w="659" w:type="pct"/>
          </w:tcPr>
          <w:p w:rsidR="00F716FC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5-20%</w:t>
            </w: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Годовой</w:t>
            </w:r>
          </w:p>
        </w:tc>
      </w:tr>
      <w:tr w:rsidR="00F716FC" w:rsidRPr="00B214A8" w:rsidTr="00E94723">
        <w:trPr>
          <w:trHeight w:val="400"/>
        </w:trPr>
        <w:tc>
          <w:tcPr>
            <w:tcW w:w="1110" w:type="pct"/>
            <w:vMerge w:val="restar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Премия по итогам работы</w:t>
            </w:r>
          </w:p>
        </w:tc>
        <w:tc>
          <w:tcPr>
            <w:tcW w:w="2369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Стабильное, успешное и добросовестное  исполнение работником своих должностных обязанностей  в соответствующем периоде.  </w:t>
            </w:r>
          </w:p>
        </w:tc>
        <w:tc>
          <w:tcPr>
            <w:tcW w:w="659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25-40%</w:t>
            </w:r>
          </w:p>
          <w:p w:rsidR="00F716FC" w:rsidRDefault="00F716FC" w:rsidP="00E94723">
            <w:pPr>
              <w:spacing w:after="0" w:line="240" w:lineRule="auto"/>
              <w:ind w:right="3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Ежемесячный     </w:t>
            </w: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решению комиссии </w:t>
            </w:r>
          </w:p>
        </w:tc>
      </w:tr>
      <w:tr w:rsidR="00F716FC" w:rsidRPr="00B214A8" w:rsidTr="00E94723">
        <w:trPr>
          <w:trHeight w:val="44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участие в  проведении мероприятий, направленных на  повышение авторитета и имиджа  учреждения среди населения (презентации, акции и т.д. не менее 2-х в год), (для директора).</w:t>
            </w:r>
          </w:p>
        </w:tc>
        <w:tc>
          <w:tcPr>
            <w:tcW w:w="659" w:type="pct"/>
          </w:tcPr>
          <w:p w:rsidR="00F716FC" w:rsidRPr="005D5F18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5-30%</w:t>
            </w: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F716FC" w:rsidRPr="006C539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F716FC" w:rsidRPr="00B214A8" w:rsidTr="00E94723">
        <w:trPr>
          <w:trHeight w:val="448"/>
        </w:trPr>
        <w:tc>
          <w:tcPr>
            <w:tcW w:w="1110" w:type="pc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659" w:type="pct"/>
          </w:tcPr>
          <w:p w:rsidR="00F716FC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Размер устанавливается как в абсолютно, так и в % отношении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 окладу</w:t>
            </w:r>
            <w:proofErr w:type="gramEnd"/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Единовременно</w:t>
            </w: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</w:tbl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br/>
      </w: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Pr="00F716FC" w:rsidRDefault="00F716FC" w:rsidP="00F716FC">
      <w:pPr>
        <w:jc w:val="both"/>
        <w:rPr>
          <w:rFonts w:ascii="Times New Roman" w:hAnsi="Times New Roman"/>
          <w:sz w:val="24"/>
          <w:szCs w:val="24"/>
        </w:rPr>
      </w:pPr>
    </w:p>
    <w:p w:rsidR="00F716FC" w:rsidRDefault="00F716FC" w:rsidP="00F716FC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F716FC" w:rsidRPr="005874D5" w:rsidRDefault="00F716FC" w:rsidP="00F716F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№ 3</w:t>
      </w:r>
    </w:p>
    <w:p w:rsidR="00F716FC" w:rsidRPr="00F54B65" w:rsidRDefault="00F716FC" w:rsidP="00F716F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4B6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F716FC" w:rsidRPr="00F54B65" w:rsidRDefault="00F716FC" w:rsidP="00F716F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4B65">
        <w:rPr>
          <w:rFonts w:ascii="Times New Roman" w:hAnsi="Times New Roman"/>
          <w:b/>
          <w:color w:val="000000" w:themeColor="text1"/>
          <w:sz w:val="28"/>
          <w:szCs w:val="28"/>
        </w:rPr>
        <w:t>Детская школа искусств</w:t>
      </w:r>
    </w:p>
    <w:p w:rsidR="00F716FC" w:rsidRDefault="00F716FC" w:rsidP="00F716F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54B65">
        <w:rPr>
          <w:rFonts w:ascii="Times New Roman" w:hAnsi="Times New Roman"/>
          <w:b/>
          <w:color w:val="000000" w:themeColor="text1"/>
          <w:sz w:val="28"/>
          <w:szCs w:val="28"/>
        </w:rPr>
        <w:t>(директор, преподаватели).</w:t>
      </w:r>
    </w:p>
    <w:p w:rsidR="00F716FC" w:rsidRDefault="00F716FC" w:rsidP="00F716F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5"/>
        <w:gridCol w:w="6626"/>
        <w:gridCol w:w="1843"/>
        <w:gridCol w:w="2411"/>
      </w:tblGrid>
      <w:tr w:rsidR="00F716FC" w:rsidRPr="00404080" w:rsidTr="00E94723">
        <w:trPr>
          <w:trHeight w:val="726"/>
        </w:trPr>
        <w:tc>
          <w:tcPr>
            <w:tcW w:w="1110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Стимулирующие показатели</w:t>
            </w:r>
          </w:p>
        </w:tc>
        <w:tc>
          <w:tcPr>
            <w:tcW w:w="2369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Критерии оценки деятельности</w:t>
            </w:r>
          </w:p>
        </w:tc>
        <w:tc>
          <w:tcPr>
            <w:tcW w:w="659" w:type="pct"/>
          </w:tcPr>
          <w:p w:rsidR="00F716FC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4386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окладу</w:t>
            </w:r>
          </w:p>
        </w:tc>
        <w:tc>
          <w:tcPr>
            <w:tcW w:w="862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F716FC" w:rsidRPr="001735AA" w:rsidTr="00E94723">
        <w:trPr>
          <w:trHeight w:val="544"/>
        </w:trPr>
        <w:tc>
          <w:tcPr>
            <w:tcW w:w="1110" w:type="pct"/>
          </w:tcPr>
          <w:p w:rsidR="00F716FC" w:rsidRPr="0040408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Персональный</w:t>
            </w: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Стимулирование молодых специалистов.</w:t>
            </w:r>
          </w:p>
        </w:tc>
        <w:tc>
          <w:tcPr>
            <w:tcW w:w="659" w:type="pct"/>
          </w:tcPr>
          <w:p w:rsidR="00F716FC" w:rsidRPr="001735AA" w:rsidRDefault="00F716FC" w:rsidP="00E94723">
            <w:pPr>
              <w:spacing w:after="0" w:line="240" w:lineRule="auto"/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35AA">
              <w:rPr>
                <w:rFonts w:ascii="Times New Roman" w:hAnsi="Times New Roman"/>
                <w:sz w:val="24"/>
                <w:szCs w:val="24"/>
              </w:rPr>
              <w:t>20%</w:t>
            </w:r>
          </w:p>
        </w:tc>
        <w:tc>
          <w:tcPr>
            <w:tcW w:w="862" w:type="pct"/>
          </w:tcPr>
          <w:p w:rsidR="00F716FC" w:rsidRPr="001735AA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5AA">
              <w:rPr>
                <w:rFonts w:ascii="Times New Roman" w:hAnsi="Times New Roman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352"/>
        </w:trPr>
        <w:tc>
          <w:tcPr>
            <w:tcW w:w="1110" w:type="pct"/>
            <w:vMerge w:val="restar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Качество</w:t>
            </w: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Pr="00B214A8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 xml:space="preserve">Образование: </w:t>
            </w:r>
          </w:p>
          <w:p w:rsidR="00F716FC" w:rsidRPr="00B214A8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14A8">
              <w:rPr>
                <w:rFonts w:ascii="Times New Roman" w:hAnsi="Times New Roman"/>
                <w:sz w:val="24"/>
                <w:szCs w:val="24"/>
              </w:rPr>
              <w:t xml:space="preserve"> – высшее профессиональное профильное</w:t>
            </w:r>
          </w:p>
        </w:tc>
        <w:tc>
          <w:tcPr>
            <w:tcW w:w="659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r w:rsidRPr="00B214A8">
              <w:rPr>
                <w:rFonts w:ascii="Times New Roman" w:hAnsi="Times New Roman"/>
                <w:sz w:val="24"/>
                <w:szCs w:val="24"/>
              </w:rPr>
              <w:t>%</w:t>
            </w:r>
          </w:p>
          <w:p w:rsidR="00F716FC" w:rsidRPr="00B214A8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716FC" w:rsidRPr="00B214A8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Ежеквартальный</w:t>
            </w:r>
          </w:p>
        </w:tc>
      </w:tr>
      <w:tr w:rsidR="00F716FC" w:rsidRPr="00F46335" w:rsidTr="00E94723">
        <w:trPr>
          <w:trHeight w:val="44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Стаж работы в отрасли «Культура»</w:t>
            </w:r>
          </w:p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от 5 до 10 лет</w:t>
            </w:r>
          </w:p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– от 10 до 20 лет </w:t>
            </w:r>
          </w:p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свыше 20 лет</w:t>
            </w:r>
          </w:p>
          <w:p w:rsidR="00F716FC" w:rsidRPr="00F46335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(для основных работников, имеющих непрерывный стаж)</w:t>
            </w:r>
          </w:p>
        </w:tc>
        <w:tc>
          <w:tcPr>
            <w:tcW w:w="659" w:type="pct"/>
          </w:tcPr>
          <w:p w:rsidR="00F716FC" w:rsidRPr="00F46335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F46335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5%</w:t>
            </w:r>
          </w:p>
          <w:p w:rsidR="00F716FC" w:rsidRPr="00F46335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  <w:p w:rsidR="00F716FC" w:rsidRPr="00F46335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15 %</w:t>
            </w:r>
          </w:p>
        </w:tc>
        <w:tc>
          <w:tcPr>
            <w:tcW w:w="862" w:type="pct"/>
          </w:tcPr>
          <w:p w:rsidR="00F716FC" w:rsidRPr="00F4633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F4633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F46335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Полугодие</w:t>
            </w:r>
            <w:r w:rsidRPr="00F4633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716FC" w:rsidTr="00E94723">
        <w:trPr>
          <w:trHeight w:val="400"/>
        </w:trPr>
        <w:tc>
          <w:tcPr>
            <w:tcW w:w="1110" w:type="pct"/>
            <w:vMerge w:val="restar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Премия по итогам работы</w:t>
            </w:r>
          </w:p>
        </w:tc>
        <w:tc>
          <w:tcPr>
            <w:tcW w:w="2369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Стабильное, успешное и добросовестное  исполнение работником своих должностных обязанностей  в соответствующем периоде.  </w:t>
            </w:r>
          </w:p>
        </w:tc>
        <w:tc>
          <w:tcPr>
            <w:tcW w:w="659" w:type="pct"/>
          </w:tcPr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25-40%</w:t>
            </w:r>
          </w:p>
          <w:p w:rsidR="00F716FC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Ежемесячный     </w:t>
            </w: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решению комиссии </w:t>
            </w:r>
          </w:p>
        </w:tc>
      </w:tr>
      <w:tr w:rsidR="00F716FC" w:rsidRPr="006C5395" w:rsidTr="00E94723">
        <w:trPr>
          <w:trHeight w:val="448"/>
        </w:trPr>
        <w:tc>
          <w:tcPr>
            <w:tcW w:w="1110" w:type="pct"/>
            <w:vMerge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и участие в  проведении мероприятий, направленных на  повышение авторитета и имиджа  учреждения среди населения (презентации, акции и т.д. не менее 2-х в год), (для директора).</w:t>
            </w:r>
          </w:p>
        </w:tc>
        <w:tc>
          <w:tcPr>
            <w:tcW w:w="659" w:type="pct"/>
          </w:tcPr>
          <w:p w:rsidR="00F716FC" w:rsidRPr="005D5F18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5-30%</w:t>
            </w:r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Единовременно</w:t>
            </w:r>
          </w:p>
          <w:p w:rsidR="00F716FC" w:rsidRPr="006C5395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  <w:tr w:rsidR="00F716FC" w:rsidRPr="006C5395" w:rsidTr="00E94723">
        <w:trPr>
          <w:trHeight w:val="448"/>
        </w:trPr>
        <w:tc>
          <w:tcPr>
            <w:tcW w:w="1110" w:type="pct"/>
          </w:tcPr>
          <w:p w:rsidR="00F716FC" w:rsidRDefault="00F716FC" w:rsidP="00E947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9" w:type="pct"/>
          </w:tcPr>
          <w:p w:rsidR="00F716FC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Профессиональный праздник</w:t>
            </w:r>
          </w:p>
        </w:tc>
        <w:tc>
          <w:tcPr>
            <w:tcW w:w="659" w:type="pct"/>
          </w:tcPr>
          <w:p w:rsidR="00F716FC" w:rsidRDefault="00F716FC" w:rsidP="00E94723">
            <w:pPr>
              <w:ind w:right="38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Размер устанавливается как в абсолютно,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так и в % отношении к окладу</w:t>
            </w:r>
            <w:proofErr w:type="gramEnd"/>
          </w:p>
        </w:tc>
        <w:tc>
          <w:tcPr>
            <w:tcW w:w="862" w:type="pct"/>
          </w:tcPr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Единовременно</w:t>
            </w:r>
          </w:p>
          <w:p w:rsidR="00F716FC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решению комиссии</w:t>
            </w:r>
          </w:p>
        </w:tc>
      </w:tr>
    </w:tbl>
    <w:p w:rsidR="00F716FC" w:rsidRPr="00F54B65" w:rsidRDefault="00F716FC" w:rsidP="00F716F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F716FC" w:rsidRDefault="00F716FC" w:rsidP="00F716FC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716FC" w:rsidRDefault="00F716FC" w:rsidP="00F716FC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716FC" w:rsidRDefault="00F716FC" w:rsidP="00F716FC">
      <w:pPr>
        <w:rPr>
          <w:rFonts w:ascii="Times New Roman" w:hAnsi="Times New Roman"/>
          <w:b/>
          <w:sz w:val="24"/>
          <w:szCs w:val="24"/>
        </w:rPr>
      </w:pPr>
    </w:p>
    <w:p w:rsidR="00F716FC" w:rsidRDefault="00F716FC" w:rsidP="00F716FC">
      <w:pPr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1"/>
        <w:gridCol w:w="9226"/>
        <w:gridCol w:w="4678"/>
      </w:tblGrid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Показатели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Оценка (бал.)</w:t>
            </w:r>
          </w:p>
        </w:tc>
      </w:tr>
      <w:tr w:rsidR="00F716FC" w:rsidRPr="00F54B65" w:rsidTr="00E94723">
        <w:trPr>
          <w:trHeight w:val="11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Грамотное ведение документации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Журналы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планы учащихся (один раз в четверть)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Поурочные планы работы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F716FC" w:rsidRPr="00F54B65" w:rsidTr="00E94723">
        <w:trPr>
          <w:trHeight w:val="111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Участие преподавателя в экспериментальной деятельности,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использование новых технологий, методик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Создание программ по предмету: рабочая программа                                                        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Методические работы и учебные пособия (один раз в полугодие)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Повышение квалификации (за каждое посещение)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Семинар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Мастер-класс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КПК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Проведение преподавателем открытых уроков на базе ДШИ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р.п. Ровное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Исполнительская, творческая деятельность преподавателей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выставки (для художников и ДПИ)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Сольное концертное выступление преподавателя (для фортепианного, хореографического и обще эстетического отделений)</w:t>
            </w:r>
            <w:proofErr w:type="gramEnd"/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Авторские работы (ДПИ и художники).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Лекция-концерт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Организация поездок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Ведущая мероприятий (кроме лекций-концертов и бесед)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F716FC" w:rsidRPr="00F54B65" w:rsidTr="00E94723">
        <w:trPr>
          <w:trHeight w:val="282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Подготовка учащихся к концертным выступлениям, выставкам, конкурсам, фестивалям: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Районным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Областным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Всероссийским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Международным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F716FC" w:rsidRPr="00F54B65" w:rsidTr="00E94723">
        <w:trPr>
          <w:trHeight w:val="5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Наличие поощрений учащихся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Школа            </w:t>
            </w: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грамота/благодарность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диплом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F54B6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Районный</w:t>
            </w:r>
            <w:proofErr w:type="gramEnd"/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грамота/благодарность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диплом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F54B6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Зональный</w:t>
            </w:r>
            <w:proofErr w:type="gramEnd"/>
            <w:r w:rsidRPr="00F54B6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/областной</w:t>
            </w: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грамота/благодарность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 диплом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лауреат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F54B6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Всероссийский</w:t>
            </w:r>
            <w:proofErr w:type="gramEnd"/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грамота/благодарность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диплом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лауреат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F54B65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Международный</w:t>
            </w:r>
            <w:proofErr w:type="gramEnd"/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грамота/благодарность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диплом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                                  лауреат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Подготовка и организация общешкольного творческого проект</w:t>
            </w:r>
            <w:proofErr w:type="gramStart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а(</w:t>
            </w:r>
            <w:proofErr w:type="gramEnd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концерт, сказка, мюзикл, сольные выступления, учащихся)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Школа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Район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Участие преподавателей в «техническом» оформлении мероприятия: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Фонограммы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Презентации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Подготовка концертных костюмов 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Оформление школы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F716FC" w:rsidRPr="00F54B65" w:rsidTr="00E94723">
        <w:trPr>
          <w:trHeight w:val="208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Вклад преподавателя в культурно-просветительскую деятельност</w:t>
            </w:r>
            <w:proofErr w:type="gramStart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ь(</w:t>
            </w:r>
            <w:proofErr w:type="gramEnd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наличие конспекта, анализ, предоставление фото(видео) материалов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Сотрудничество с </w:t>
            </w:r>
            <w:proofErr w:type="spellStart"/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д</w:t>
            </w:r>
            <w:proofErr w:type="spellEnd"/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/</w:t>
            </w:r>
            <w:proofErr w:type="gramStart"/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proofErr w:type="gramEnd"/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СОШ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СМИ, сайт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Родительские собрания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Поступление учащихся в </w:t>
            </w:r>
            <w:proofErr w:type="spellStart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ССУЗы</w:t>
            </w:r>
            <w:proofErr w:type="spellEnd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, Вузы по профилю: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За каждого поступившего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Наличие выпускного класса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Наличие наград и званий, почетная грамота, </w:t>
            </w:r>
            <w:proofErr w:type="spellStart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благодарности</w:t>
            </w:r>
            <w:proofErr w:type="gramStart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,н</w:t>
            </w:r>
            <w:proofErr w:type="gramEnd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агрудные</w:t>
            </w:r>
            <w:proofErr w:type="spellEnd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 знаки, отраслевые награды по МБУ ДО ДШИ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р.п. Ровное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Школа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Отдел культуры и кино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Муниципальный уровень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Областной уровень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Федеральный уровень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Сохранность контингента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Своевременное выполнение приказов, сдача отчетов, информации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F716FC" w:rsidRPr="00F54B65" w:rsidTr="00E94723">
        <w:trPr>
          <w:trHeight w:val="13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proofErr w:type="gramStart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Выслуга лет (стаж непрерывной работы в МБОУ ДОД ДШИ </w:t>
            </w:r>
            <w:proofErr w:type="gramEnd"/>
          </w:p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 xml:space="preserve">р.п. </w:t>
            </w:r>
            <w:proofErr w:type="gramStart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Ровное</w:t>
            </w:r>
            <w:proofErr w:type="gramEnd"/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), стаж педагогической работы по специальности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От 1 до 10 лет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От 10 до 20 лет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Свыше 20 лет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F716FC" w:rsidRPr="00F54B65" w:rsidTr="00E94723">
        <w:trPr>
          <w:trHeight w:val="13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Наполнение классов: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От 5 до 10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От 10 до 15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От 15 до 20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От 20 до 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u w:val="single"/>
                <w:lang w:eastAsia="en-US"/>
              </w:rPr>
              <w:t>Критерии, понижающие стимулирование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Нарушение правил внутреннего трудового распорядка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Невыполнение требований администрации, связанных с исполнением должностных обязанностей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Немотивированный отказ от участия в культурно-просветительской и общественной деятельности</w:t>
            </w:r>
          </w:p>
          <w:p w:rsidR="00F716FC" w:rsidRPr="00F54B65" w:rsidRDefault="00F716FC" w:rsidP="00E9472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Отсев учащихся (за каждого)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-10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-10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-10</w:t>
            </w: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sz w:val="24"/>
                <w:szCs w:val="24"/>
                <w:lang w:eastAsia="en-US"/>
              </w:rPr>
              <w:t>-10</w:t>
            </w:r>
          </w:p>
        </w:tc>
      </w:tr>
      <w:tr w:rsidR="00F716FC" w:rsidRPr="00F54B65" w:rsidTr="00E9472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C" w:rsidRPr="00F54B65" w:rsidRDefault="00F716FC" w:rsidP="00E94723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54B6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FC" w:rsidRPr="00F54B65" w:rsidRDefault="00F716FC" w:rsidP="00E9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F716FC" w:rsidRDefault="00F716FC" w:rsidP="00F716FC">
      <w:pPr>
        <w:rPr>
          <w:rFonts w:ascii="Times New Roman" w:hAnsi="Times New Roman"/>
          <w:b/>
          <w:sz w:val="24"/>
          <w:szCs w:val="24"/>
        </w:rPr>
      </w:pPr>
    </w:p>
    <w:p w:rsidR="00F716FC" w:rsidRDefault="00F716FC" w:rsidP="00F716FC">
      <w:pPr>
        <w:jc w:val="right"/>
        <w:rPr>
          <w:rFonts w:ascii="Times New Roman" w:hAnsi="Times New Roman"/>
          <w:b/>
          <w:sz w:val="24"/>
          <w:szCs w:val="24"/>
        </w:rPr>
      </w:pPr>
    </w:p>
    <w:p w:rsidR="00F716FC" w:rsidRPr="00B96546" w:rsidRDefault="00F716FC" w:rsidP="00F716FC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Таблица № 4</w:t>
      </w:r>
    </w:p>
    <w:p w:rsidR="00F716FC" w:rsidRPr="0085720E" w:rsidRDefault="00F716FC" w:rsidP="00F716F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Показатели (критерии) оценки эффективности для технических работников учреждений культуры Ровенского муниципального района.</w:t>
      </w:r>
    </w:p>
    <w:tbl>
      <w:tblPr>
        <w:tblpPr w:leftFromText="180" w:rightFromText="180" w:vertAnchor="text" w:tblpY="1"/>
        <w:tblOverlap w:val="never"/>
        <w:tblW w:w="48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08"/>
        <w:gridCol w:w="14"/>
        <w:gridCol w:w="6913"/>
        <w:gridCol w:w="1843"/>
        <w:gridCol w:w="2405"/>
      </w:tblGrid>
      <w:tr w:rsidR="00F716FC" w:rsidRPr="00B214A8" w:rsidTr="00E94723">
        <w:trPr>
          <w:trHeight w:val="145"/>
        </w:trPr>
        <w:tc>
          <w:tcPr>
            <w:tcW w:w="1093" w:type="pct"/>
            <w:gridSpan w:val="2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Стимулирующие показатели</w:t>
            </w:r>
          </w:p>
        </w:tc>
        <w:tc>
          <w:tcPr>
            <w:tcW w:w="2420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Критерии оценки деятельности</w:t>
            </w:r>
          </w:p>
        </w:tc>
        <w:tc>
          <w:tcPr>
            <w:tcW w:w="645" w:type="pct"/>
          </w:tcPr>
          <w:p w:rsidR="00F716FC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Ед. измерения</w:t>
            </w:r>
          </w:p>
          <w:p w:rsidR="00F716FC" w:rsidRPr="008F4386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%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 окладу</w:t>
            </w:r>
          </w:p>
        </w:tc>
        <w:tc>
          <w:tcPr>
            <w:tcW w:w="842" w:type="pct"/>
          </w:tcPr>
          <w:p w:rsidR="00F716FC" w:rsidRPr="00404080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080">
              <w:rPr>
                <w:rFonts w:ascii="Times New Roman" w:hAnsi="Times New Roman"/>
                <w:b/>
                <w:sz w:val="24"/>
                <w:szCs w:val="24"/>
              </w:rPr>
              <w:t>Периодичность</w:t>
            </w:r>
          </w:p>
        </w:tc>
      </w:tr>
      <w:tr w:rsidR="00F716FC" w:rsidRPr="00B214A8" w:rsidTr="00E94723">
        <w:trPr>
          <w:trHeight w:val="320"/>
        </w:trPr>
        <w:tc>
          <w:tcPr>
            <w:tcW w:w="1088" w:type="pct"/>
            <w:vMerge w:val="restart"/>
          </w:tcPr>
          <w:p w:rsidR="00F716FC" w:rsidRPr="0040408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5" w:type="pct"/>
            <w:gridSpan w:val="2"/>
          </w:tcPr>
          <w:p w:rsidR="00F716FC" w:rsidRPr="00505BE0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505BE0">
              <w:rPr>
                <w:rFonts w:ascii="Times New Roman" w:hAnsi="Times New Roman"/>
                <w:sz w:val="24"/>
                <w:szCs w:val="24"/>
              </w:rPr>
              <w:t>Качественное ведение документации (</w:t>
            </w:r>
            <w:r>
              <w:rPr>
                <w:rFonts w:ascii="Times New Roman" w:hAnsi="Times New Roman"/>
                <w:sz w:val="24"/>
                <w:szCs w:val="24"/>
              </w:rPr>
              <w:t>для делопроизводителя</w:t>
            </w:r>
            <w:r w:rsidRPr="00505BE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45" w:type="pct"/>
          </w:tcPr>
          <w:p w:rsidR="00F716FC" w:rsidRPr="00505BE0" w:rsidRDefault="00F716FC" w:rsidP="00E94723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BE0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42" w:type="pct"/>
          </w:tcPr>
          <w:p w:rsidR="00F716FC" w:rsidRPr="00505BE0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BE0">
              <w:rPr>
                <w:rFonts w:ascii="Times New Roman" w:hAnsi="Times New Roman"/>
                <w:sz w:val="24"/>
                <w:szCs w:val="24"/>
              </w:rPr>
              <w:t>Ежемесячный</w:t>
            </w:r>
          </w:p>
        </w:tc>
      </w:tr>
      <w:tr w:rsidR="00F716FC" w:rsidRPr="00B214A8" w:rsidTr="00E94723">
        <w:trPr>
          <w:trHeight w:val="943"/>
        </w:trPr>
        <w:tc>
          <w:tcPr>
            <w:tcW w:w="1088" w:type="pct"/>
            <w:vMerge/>
          </w:tcPr>
          <w:p w:rsidR="00F716FC" w:rsidRPr="00404080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5" w:type="pct"/>
            <w:gridSpan w:val="2"/>
          </w:tcPr>
          <w:p w:rsidR="00F716FC" w:rsidRPr="00505BE0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sz w:val="24"/>
                <w:szCs w:val="24"/>
              </w:rPr>
            </w:pPr>
            <w:r w:rsidRPr="00505BE0">
              <w:rPr>
                <w:rFonts w:ascii="Times New Roman" w:hAnsi="Times New Roman"/>
                <w:sz w:val="24"/>
                <w:szCs w:val="24"/>
              </w:rPr>
              <w:t>Своевременное формирование дел в соответствии с утвержденной номенклатурой, обеспечение их сохранности и сдача в архив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5BE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для делопроизводителя</w:t>
            </w:r>
            <w:r w:rsidRPr="00505BE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645" w:type="pct"/>
          </w:tcPr>
          <w:p w:rsidR="00F716FC" w:rsidRPr="00505BE0" w:rsidRDefault="00F716FC" w:rsidP="00E94723">
            <w:pPr>
              <w:ind w:right="3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BE0">
              <w:rPr>
                <w:rFonts w:ascii="Times New Roman" w:hAnsi="Times New Roman"/>
                <w:sz w:val="24"/>
                <w:szCs w:val="24"/>
              </w:rPr>
              <w:t>5%</w:t>
            </w:r>
          </w:p>
        </w:tc>
        <w:tc>
          <w:tcPr>
            <w:tcW w:w="842" w:type="pct"/>
          </w:tcPr>
          <w:p w:rsidR="00F716FC" w:rsidRPr="00505BE0" w:rsidRDefault="00F716FC" w:rsidP="00E947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5BE0">
              <w:rPr>
                <w:rFonts w:ascii="Times New Roman" w:hAnsi="Times New Roman"/>
                <w:sz w:val="24"/>
                <w:szCs w:val="24"/>
              </w:rPr>
              <w:t>Ежемесячный</w:t>
            </w:r>
          </w:p>
        </w:tc>
      </w:tr>
      <w:tr w:rsidR="00F716FC" w:rsidRPr="00A833FA" w:rsidTr="00E94723">
        <w:trPr>
          <w:trHeight w:val="336"/>
        </w:trPr>
        <w:tc>
          <w:tcPr>
            <w:tcW w:w="1088" w:type="pct"/>
          </w:tcPr>
          <w:p w:rsidR="00F716FC" w:rsidRPr="00A833F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pct"/>
            <w:gridSpan w:val="2"/>
          </w:tcPr>
          <w:p w:rsidR="00F716FC" w:rsidRPr="00A833F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Стаж работы в отрасли «Культура»</w:t>
            </w:r>
          </w:p>
          <w:p w:rsidR="00F716FC" w:rsidRPr="00A833F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 от 5 до 10 лет</w:t>
            </w:r>
          </w:p>
          <w:p w:rsidR="00F716FC" w:rsidRPr="00A833F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– от 10 до 20 лет </w:t>
            </w:r>
          </w:p>
          <w:p w:rsidR="00F716FC" w:rsidRPr="00A833F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свыше 20 лет</w:t>
            </w:r>
          </w:p>
          <w:p w:rsidR="00F716FC" w:rsidRPr="00A833F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(для основных работников, имеющих непрерывный стаж)</w:t>
            </w:r>
          </w:p>
        </w:tc>
        <w:tc>
          <w:tcPr>
            <w:tcW w:w="645" w:type="pct"/>
          </w:tcPr>
          <w:p w:rsidR="00F716FC" w:rsidRPr="00A833F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A833F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5%</w:t>
            </w:r>
          </w:p>
          <w:p w:rsidR="00F716FC" w:rsidRPr="00A833F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  <w:p w:rsidR="00F716FC" w:rsidRPr="00A833F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15 %</w:t>
            </w:r>
          </w:p>
        </w:tc>
        <w:tc>
          <w:tcPr>
            <w:tcW w:w="842" w:type="pct"/>
          </w:tcPr>
          <w:p w:rsidR="00F716FC" w:rsidRPr="00A833F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Полугодие</w:t>
            </w:r>
          </w:p>
        </w:tc>
      </w:tr>
      <w:tr w:rsidR="00F716FC" w:rsidRPr="00A833FA" w:rsidTr="00E94723">
        <w:trPr>
          <w:trHeight w:val="1609"/>
        </w:trPr>
        <w:tc>
          <w:tcPr>
            <w:tcW w:w="1088" w:type="pct"/>
          </w:tcPr>
          <w:p w:rsidR="00F716FC" w:rsidRPr="00A833F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pct"/>
            <w:gridSpan w:val="2"/>
          </w:tcPr>
          <w:p w:rsidR="00F716FC" w:rsidRPr="00A833F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Образование: </w:t>
            </w:r>
          </w:p>
          <w:p w:rsidR="00F716FC" w:rsidRPr="00A833FA" w:rsidRDefault="00F716FC" w:rsidP="00E94723">
            <w:pPr>
              <w:tabs>
                <w:tab w:val="left" w:pos="1169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высшее профессиональное профильное</w:t>
            </w:r>
          </w:p>
          <w:p w:rsidR="00F716FC" w:rsidRPr="00A833FA" w:rsidRDefault="00F716FC" w:rsidP="00E9472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(для  юрисконсульта, специалиста  по кадрам).</w:t>
            </w:r>
          </w:p>
        </w:tc>
        <w:tc>
          <w:tcPr>
            <w:tcW w:w="645" w:type="pct"/>
          </w:tcPr>
          <w:p w:rsidR="00F716FC" w:rsidRPr="00A833F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F716FC" w:rsidRPr="00A833F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5%</w:t>
            </w:r>
          </w:p>
          <w:p w:rsidR="00F716FC" w:rsidRPr="00A833FA" w:rsidRDefault="00F716FC" w:rsidP="00E94723">
            <w:pPr>
              <w:spacing w:after="0" w:line="240" w:lineRule="auto"/>
              <w:ind w:right="38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2" w:type="pct"/>
          </w:tcPr>
          <w:p w:rsidR="00F716FC" w:rsidRPr="00A833FA" w:rsidRDefault="00F716FC" w:rsidP="00E9472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Ежеквартальный</w:t>
            </w:r>
          </w:p>
        </w:tc>
      </w:tr>
      <w:tr w:rsidR="00F716FC" w:rsidRPr="00A833FA" w:rsidTr="00E94723">
        <w:trPr>
          <w:trHeight w:val="336"/>
        </w:trPr>
        <w:tc>
          <w:tcPr>
            <w:tcW w:w="1088" w:type="pct"/>
          </w:tcPr>
          <w:p w:rsidR="00F716FC" w:rsidRPr="00A833F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pct"/>
            <w:gridSpan w:val="2"/>
          </w:tcPr>
          <w:p w:rsidR="00F716FC" w:rsidRPr="00A833FA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Качественная подготовка документов, нормативных актов (для  юрисконсульта, специалиста по кадрам).</w:t>
            </w:r>
          </w:p>
        </w:tc>
        <w:tc>
          <w:tcPr>
            <w:tcW w:w="645" w:type="pct"/>
          </w:tcPr>
          <w:p w:rsidR="00F716FC" w:rsidRPr="00A833FA" w:rsidRDefault="00F716FC" w:rsidP="00E94723">
            <w:pPr>
              <w:ind w:right="32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842" w:type="pct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Ежемесячный</w:t>
            </w:r>
          </w:p>
        </w:tc>
      </w:tr>
      <w:tr w:rsidR="00F716FC" w:rsidRPr="00A833FA" w:rsidTr="00E94723">
        <w:trPr>
          <w:trHeight w:val="336"/>
        </w:trPr>
        <w:tc>
          <w:tcPr>
            <w:tcW w:w="1088" w:type="pct"/>
          </w:tcPr>
          <w:p w:rsidR="00F716FC" w:rsidRPr="00A833F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pct"/>
            <w:gridSpan w:val="2"/>
          </w:tcPr>
          <w:p w:rsidR="00F716FC" w:rsidRPr="00A833FA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Соблюдение санитарно-гигиенических норм и правил хранения документов на бумажных носителях  (для  юрисконсульта, специалиста  по кадрам).</w:t>
            </w:r>
          </w:p>
        </w:tc>
        <w:tc>
          <w:tcPr>
            <w:tcW w:w="645" w:type="pct"/>
          </w:tcPr>
          <w:p w:rsidR="00F716FC" w:rsidRPr="00A833FA" w:rsidRDefault="00F716FC" w:rsidP="00E94723">
            <w:pPr>
              <w:ind w:right="32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842" w:type="pct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Ежемесячный</w:t>
            </w:r>
          </w:p>
        </w:tc>
      </w:tr>
      <w:tr w:rsidR="00F716FC" w:rsidRPr="00A833FA" w:rsidTr="00E94723">
        <w:trPr>
          <w:trHeight w:val="336"/>
        </w:trPr>
        <w:tc>
          <w:tcPr>
            <w:tcW w:w="1088" w:type="pct"/>
          </w:tcPr>
          <w:p w:rsidR="00F716FC" w:rsidRPr="00A833F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pct"/>
            <w:gridSpan w:val="2"/>
          </w:tcPr>
          <w:p w:rsidR="00F716FC" w:rsidRPr="00A833FA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Соблюдение правил дорожного движения, отсутствие ДТП по вине водителя (для водителя).</w:t>
            </w:r>
          </w:p>
        </w:tc>
        <w:tc>
          <w:tcPr>
            <w:tcW w:w="645" w:type="pct"/>
          </w:tcPr>
          <w:p w:rsidR="00F716FC" w:rsidRPr="00A833FA" w:rsidRDefault="00F716FC" w:rsidP="00E94723">
            <w:pPr>
              <w:ind w:right="32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842" w:type="pct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Годовой  </w:t>
            </w:r>
          </w:p>
        </w:tc>
      </w:tr>
      <w:tr w:rsidR="00F716FC" w:rsidRPr="00A833FA" w:rsidTr="00E94723">
        <w:trPr>
          <w:trHeight w:val="336"/>
        </w:trPr>
        <w:tc>
          <w:tcPr>
            <w:tcW w:w="1088" w:type="pct"/>
          </w:tcPr>
          <w:p w:rsidR="00F716FC" w:rsidRPr="00A833F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pct"/>
            <w:gridSpan w:val="2"/>
          </w:tcPr>
          <w:p w:rsidR="00F716FC" w:rsidRPr="00A833FA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Содержание автомобиля в надлежащем состоянии (для водителя).</w:t>
            </w:r>
          </w:p>
        </w:tc>
        <w:tc>
          <w:tcPr>
            <w:tcW w:w="645" w:type="pct"/>
          </w:tcPr>
          <w:p w:rsidR="00F716FC" w:rsidRPr="00A833FA" w:rsidRDefault="00F716FC" w:rsidP="00E94723">
            <w:pPr>
              <w:ind w:right="32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842" w:type="pct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Ежеквартальный</w:t>
            </w:r>
          </w:p>
        </w:tc>
      </w:tr>
      <w:tr w:rsidR="00F716FC" w:rsidRPr="00A833FA" w:rsidTr="00E94723">
        <w:trPr>
          <w:trHeight w:val="336"/>
        </w:trPr>
        <w:tc>
          <w:tcPr>
            <w:tcW w:w="1088" w:type="pct"/>
          </w:tcPr>
          <w:p w:rsidR="00F716FC" w:rsidRPr="00A833FA" w:rsidRDefault="00F716FC" w:rsidP="00E9472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5" w:type="pct"/>
            <w:gridSpan w:val="2"/>
          </w:tcPr>
          <w:p w:rsidR="00F716FC" w:rsidRPr="00A833FA" w:rsidRDefault="00F716FC" w:rsidP="00E94723">
            <w:pPr>
              <w:tabs>
                <w:tab w:val="left" w:pos="1169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Своевременное проведение профилактических ремонтов с целью не допустить долгосрочного и дорогостоящего ремонта автомобиля (для водителя, слесаря-ремонтника). </w:t>
            </w:r>
          </w:p>
        </w:tc>
        <w:tc>
          <w:tcPr>
            <w:tcW w:w="645" w:type="pct"/>
          </w:tcPr>
          <w:p w:rsidR="00F716FC" w:rsidRPr="00A833FA" w:rsidRDefault="00F716FC" w:rsidP="00E94723">
            <w:pPr>
              <w:ind w:right="32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842" w:type="pct"/>
          </w:tcPr>
          <w:p w:rsidR="00F716FC" w:rsidRPr="00A833FA" w:rsidRDefault="00F716FC" w:rsidP="00E94723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833F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Ежеквартальный</w:t>
            </w:r>
          </w:p>
        </w:tc>
      </w:tr>
    </w:tbl>
    <w:p w:rsidR="00F716FC" w:rsidRPr="00A833FA" w:rsidRDefault="00F716FC" w:rsidP="00F716FC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716FC" w:rsidRPr="00A833FA" w:rsidRDefault="00F716FC" w:rsidP="00F716FC">
      <w:pPr>
        <w:rPr>
          <w:color w:val="000000" w:themeColor="text1"/>
        </w:rPr>
      </w:pPr>
    </w:p>
    <w:p w:rsidR="00651CC1" w:rsidRDefault="00651CC1"/>
    <w:sectPr w:rsidR="00651CC1" w:rsidSect="00C22AEA">
      <w:footerReference w:type="default" r:id="rId6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593" w:rsidRDefault="008A1593" w:rsidP="008A1593">
      <w:pPr>
        <w:spacing w:after="0" w:line="240" w:lineRule="auto"/>
      </w:pPr>
      <w:r>
        <w:separator/>
      </w:r>
    </w:p>
  </w:endnote>
  <w:endnote w:type="continuationSeparator" w:id="1">
    <w:p w:rsidR="008A1593" w:rsidRDefault="008A1593" w:rsidP="008A1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0F" w:rsidRDefault="008A1593">
    <w:pPr>
      <w:pStyle w:val="a6"/>
      <w:jc w:val="center"/>
    </w:pPr>
    <w:r>
      <w:fldChar w:fldCharType="begin"/>
    </w:r>
    <w:r w:rsidR="00F716FC">
      <w:instrText xml:space="preserve"> PAGE   \* MERGEFORMAT </w:instrText>
    </w:r>
    <w:r>
      <w:fldChar w:fldCharType="separate"/>
    </w:r>
    <w:r w:rsidR="005200F3">
      <w:rPr>
        <w:noProof/>
      </w:rPr>
      <w:t>1</w:t>
    </w:r>
    <w:r>
      <w:fldChar w:fldCharType="end"/>
    </w:r>
  </w:p>
  <w:p w:rsidR="00904F0F" w:rsidRDefault="005200F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593" w:rsidRDefault="008A1593" w:rsidP="008A1593">
      <w:pPr>
        <w:spacing w:after="0" w:line="240" w:lineRule="auto"/>
      </w:pPr>
      <w:r>
        <w:separator/>
      </w:r>
    </w:p>
  </w:footnote>
  <w:footnote w:type="continuationSeparator" w:id="1">
    <w:p w:rsidR="008A1593" w:rsidRDefault="008A1593" w:rsidP="008A15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16FC"/>
    <w:rsid w:val="005200F3"/>
    <w:rsid w:val="00651CC1"/>
    <w:rsid w:val="008A1593"/>
    <w:rsid w:val="00F716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6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716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716F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716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716FC"/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716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2443</Words>
  <Characters>13927</Characters>
  <Application>Microsoft Office Word</Application>
  <DocSecurity>0</DocSecurity>
  <Lines>116</Lines>
  <Paragraphs>32</Paragraphs>
  <ScaleCrop>false</ScaleCrop>
  <Company>Reanimator Extreme Edition</Company>
  <LinksUpToDate>false</LinksUpToDate>
  <CharactersWithSpaces>16338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Admin</cp:lastModifiedBy>
  <cp:revision>2</cp:revision>
  <cp:lastPrinted>2017-03-28T06:55:00Z</cp:lastPrinted>
  <dcterms:created xsi:type="dcterms:W3CDTF">2017-03-28T06:52:00Z</dcterms:created>
  <dcterms:modified xsi:type="dcterms:W3CDTF">2017-03-30T05:44:00Z</dcterms:modified>
</cp:coreProperties>
</file>